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937A" w14:textId="77777777" w:rsidR="00597551" w:rsidRPr="009C0ECB" w:rsidRDefault="00597551" w:rsidP="005975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ko-KR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 xml:space="preserve">Mẫu số 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vi-VN" w:eastAsia="ko-KR"/>
        </w:rPr>
        <w:t>0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>6</w:t>
      </w:r>
    </w:p>
    <w:tbl>
      <w:tblPr>
        <w:tblW w:w="10805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3686"/>
        <w:gridCol w:w="7119"/>
      </w:tblGrid>
      <w:tr w:rsidR="00597551" w:rsidRPr="009C0ECB" w14:paraId="139CA48A" w14:textId="77777777" w:rsidTr="00D42343">
        <w:trPr>
          <w:trHeight w:val="911"/>
        </w:trPr>
        <w:tc>
          <w:tcPr>
            <w:tcW w:w="3686" w:type="dxa"/>
          </w:tcPr>
          <w:p w14:paraId="15667D2C" w14:textId="77777777" w:rsidR="00597551" w:rsidRPr="009C0ECB" w:rsidRDefault="00597551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  <w:t>ĐƠN VỊ CHỦ QUẢN</w:t>
            </w:r>
          </w:p>
          <w:p w14:paraId="17DCD043" w14:textId="77777777" w:rsidR="00597551" w:rsidRPr="009C0ECB" w:rsidRDefault="00597551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TÊN TỔ CHỨC TƯ VẤN</w:t>
            </w:r>
          </w:p>
          <w:p w14:paraId="0D2E5490" w14:textId="77777777" w:rsidR="00597551" w:rsidRPr="009C0ECB" w:rsidRDefault="00597551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6"/>
                <w:szCs w:val="26"/>
                <w:lang w:val="vi-VN" w:eastAsia="vi-VN"/>
              </w:rPr>
              <mc:AlternateContent>
                <mc:Choice Requires="wpc">
                  <w:drawing>
                    <wp:inline distT="0" distB="0" distL="0" distR="0" wp14:anchorId="55EAC2E8" wp14:editId="2A44144D">
                      <wp:extent cx="1943100" cy="228600"/>
                      <wp:effectExtent l="4445" t="7620" r="0" b="1905"/>
                      <wp:docPr id="737806510" name="Canvas 7378065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0629176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0" y="0"/>
                                  <a:ext cx="1257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1D7AF2" id="Canvas 737806510" o:spid="_x0000_s1026" editas="canvas" style="width:153pt;height:18pt;mso-position-horizontal-relative:char;mso-position-vertical-relative:line" coordsize="1943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431;height:2286;visibility:visible;mso-wrap-style:square">
                        <v:fill o:detectmouseclick="t"/>
                        <v:path o:connecttype="none"/>
                      </v:shape>
                      <v:line id="Line 7" o:spid="_x0000_s1028" style="position:absolute;visibility:visible;mso-wrap-style:square" from="2286,0" to="148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9" w:type="dxa"/>
          </w:tcPr>
          <w:p w14:paraId="456ED0F5" w14:textId="77777777" w:rsidR="00597551" w:rsidRPr="009C0ECB" w:rsidRDefault="00597551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CỘNG HOÀ XÃ HỘI CHỦ NGHĨA VIỆT NAM</w:t>
            </w:r>
          </w:p>
          <w:p w14:paraId="47532D22" w14:textId="77777777" w:rsidR="00597551" w:rsidRPr="009C0ECB" w:rsidRDefault="00597551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Độc lập - Tự do - Hạnh phúc</w:t>
            </w:r>
          </w:p>
          <w:p w14:paraId="5CF73AEE" w14:textId="77777777" w:rsidR="00597551" w:rsidRPr="009C0ECB" w:rsidRDefault="00597551" w:rsidP="00D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6"/>
                <w:szCs w:val="26"/>
                <w:lang w:val="vi-VN" w:eastAsia="vi-VN"/>
              </w:rPr>
              <mc:AlternateContent>
                <mc:Choice Requires="wpc">
                  <w:drawing>
                    <wp:inline distT="0" distB="0" distL="0" distR="0" wp14:anchorId="10CB9588" wp14:editId="6D3447CA">
                      <wp:extent cx="4275455" cy="228600"/>
                      <wp:effectExtent l="0" t="0" r="0" b="0"/>
                      <wp:docPr id="1511597497" name="Canvas 15115974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5492717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1531" y="28575"/>
                                  <a:ext cx="195135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C8F2FE" id="Canvas 1511597497" o:spid="_x0000_s1026" editas="canvas" style="width:336.65pt;height:18pt;mso-position-horizontal-relative:char;mso-position-vertical-relative:line" coordsize="4275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">
                      <v:shape id="_x0000_s1027" type="#_x0000_t75" style="position:absolute;width:42754;height:2286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11915,285" to="3142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7B610112" w14:textId="77777777" w:rsidR="00597551" w:rsidRPr="009C0ECB" w:rsidRDefault="00597551" w:rsidP="00597551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</w:pPr>
    </w:p>
    <w:p w14:paraId="5372FF8E" w14:textId="77777777" w:rsidR="00597551" w:rsidRPr="009C0ECB" w:rsidRDefault="00597551" w:rsidP="0059755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BÁO CÁO QUÁ TRÌNH HOẠT ĐỘNG TƯ VẤN</w:t>
      </w:r>
    </w:p>
    <w:p w14:paraId="7DC2D9B3" w14:textId="77777777" w:rsidR="00597551" w:rsidRPr="009C0ECB" w:rsidRDefault="00597551" w:rsidP="0059755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HỆ THỐNG QUẢN LÝ CHẤT LƯỢNG THEO TIÊU CHUẨN</w:t>
      </w:r>
    </w:p>
    <w:p w14:paraId="3726B68B" w14:textId="77777777" w:rsidR="00597551" w:rsidRPr="009C0ECB" w:rsidRDefault="00597551" w:rsidP="0059755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TCVN ISO 9001 CỦA TỔ CHỨC TƯ VẤN</w:t>
      </w:r>
    </w:p>
    <w:p w14:paraId="6335B88D" w14:textId="77777777" w:rsidR="00597551" w:rsidRPr="009C0ECB" w:rsidRDefault="00597551" w:rsidP="00597551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</w:pPr>
    </w:p>
    <w:tbl>
      <w:tblPr>
        <w:tblW w:w="102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637"/>
        <w:gridCol w:w="1365"/>
        <w:gridCol w:w="1298"/>
        <w:gridCol w:w="900"/>
        <w:gridCol w:w="900"/>
        <w:gridCol w:w="1350"/>
        <w:gridCol w:w="1170"/>
        <w:gridCol w:w="990"/>
      </w:tblGrid>
      <w:tr w:rsidR="00597551" w:rsidRPr="009C0ECB" w14:paraId="0AF48206" w14:textId="77777777" w:rsidTr="00D42343">
        <w:trPr>
          <w:trHeight w:val="488"/>
        </w:trPr>
        <w:tc>
          <w:tcPr>
            <w:tcW w:w="632" w:type="dxa"/>
            <w:vMerge w:val="restart"/>
            <w:vAlign w:val="center"/>
          </w:tcPr>
          <w:p w14:paraId="1EF5F30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STT</w:t>
            </w:r>
          </w:p>
        </w:tc>
        <w:tc>
          <w:tcPr>
            <w:tcW w:w="1637" w:type="dxa"/>
            <w:vMerge w:val="restart"/>
            <w:vAlign w:val="center"/>
          </w:tcPr>
          <w:p w14:paraId="5C7A4743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hanging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Tên tổ chức, doanh nghiệp được tư vấn/đánh giá</w:t>
            </w:r>
          </w:p>
        </w:tc>
        <w:tc>
          <w:tcPr>
            <w:tcW w:w="1365" w:type="dxa"/>
            <w:vMerge w:val="restart"/>
            <w:vAlign w:val="center"/>
          </w:tcPr>
          <w:p w14:paraId="5A0CB3C0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Thuộc Bộ/ngành /tỉnh/thành phố</w:t>
            </w:r>
          </w:p>
        </w:tc>
        <w:tc>
          <w:tcPr>
            <w:tcW w:w="1298" w:type="dxa"/>
            <w:vMerge w:val="restart"/>
            <w:vAlign w:val="center"/>
          </w:tcPr>
          <w:p w14:paraId="3458A17F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Địa chỉ</w:t>
            </w:r>
          </w:p>
          <w:p w14:paraId="47384952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liên hệ,</w:t>
            </w:r>
          </w:p>
          <w:p w14:paraId="5561B3DE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ĐT, Fax, người đại diện</w:t>
            </w:r>
          </w:p>
        </w:tc>
        <w:tc>
          <w:tcPr>
            <w:tcW w:w="1800" w:type="dxa"/>
            <w:gridSpan w:val="2"/>
            <w:vAlign w:val="center"/>
          </w:tcPr>
          <w:p w14:paraId="203E26C3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Thời gian tư vấn/đánh giá</w:t>
            </w:r>
          </w:p>
        </w:tc>
        <w:tc>
          <w:tcPr>
            <w:tcW w:w="1350" w:type="dxa"/>
            <w:vMerge w:val="restart"/>
            <w:vAlign w:val="center"/>
          </w:tcPr>
          <w:p w14:paraId="0B61DBE3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Kết quả tư vấn/đánh giá</w:t>
            </w:r>
          </w:p>
        </w:tc>
        <w:tc>
          <w:tcPr>
            <w:tcW w:w="1170" w:type="dxa"/>
            <w:vMerge w:val="restart"/>
            <w:vAlign w:val="center"/>
          </w:tcPr>
          <w:p w14:paraId="443D4D29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Đơn vị chứng nhận/tư vấn</w:t>
            </w:r>
          </w:p>
        </w:tc>
        <w:tc>
          <w:tcPr>
            <w:tcW w:w="990" w:type="dxa"/>
            <w:vMerge w:val="restart"/>
            <w:vAlign w:val="center"/>
          </w:tcPr>
          <w:p w14:paraId="7EC5F27C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Ghi chú</w:t>
            </w:r>
          </w:p>
        </w:tc>
      </w:tr>
      <w:tr w:rsidR="00597551" w:rsidRPr="009C0ECB" w14:paraId="6EC4D08D" w14:textId="77777777" w:rsidTr="00D42343">
        <w:trPr>
          <w:trHeight w:val="487"/>
        </w:trPr>
        <w:tc>
          <w:tcPr>
            <w:tcW w:w="632" w:type="dxa"/>
            <w:vMerge/>
            <w:vAlign w:val="center"/>
          </w:tcPr>
          <w:p w14:paraId="612CE723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637" w:type="dxa"/>
            <w:vMerge/>
            <w:vAlign w:val="center"/>
          </w:tcPr>
          <w:p w14:paraId="12AC0415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365" w:type="dxa"/>
            <w:vMerge/>
            <w:vAlign w:val="center"/>
          </w:tcPr>
          <w:p w14:paraId="6C254F5A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298" w:type="dxa"/>
            <w:vMerge/>
            <w:vAlign w:val="center"/>
          </w:tcPr>
          <w:p w14:paraId="6E62129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43706ECB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Bắt đầu</w:t>
            </w:r>
          </w:p>
        </w:tc>
        <w:tc>
          <w:tcPr>
            <w:tcW w:w="900" w:type="dxa"/>
            <w:vAlign w:val="center"/>
          </w:tcPr>
          <w:p w14:paraId="4B573B49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Kết thúc</w:t>
            </w:r>
          </w:p>
        </w:tc>
        <w:tc>
          <w:tcPr>
            <w:tcW w:w="1350" w:type="dxa"/>
            <w:vMerge/>
            <w:vAlign w:val="center"/>
          </w:tcPr>
          <w:p w14:paraId="6C8A3BAE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1170" w:type="dxa"/>
            <w:vMerge/>
            <w:vAlign w:val="center"/>
          </w:tcPr>
          <w:p w14:paraId="0E206C17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990" w:type="dxa"/>
            <w:vMerge/>
            <w:vAlign w:val="center"/>
          </w:tcPr>
          <w:p w14:paraId="0CDF54C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</w:p>
        </w:tc>
      </w:tr>
      <w:tr w:rsidR="00597551" w:rsidRPr="009C0ECB" w14:paraId="4DF1170A" w14:textId="77777777" w:rsidTr="00D42343">
        <w:tc>
          <w:tcPr>
            <w:tcW w:w="632" w:type="dxa"/>
            <w:vAlign w:val="center"/>
          </w:tcPr>
          <w:p w14:paraId="0F81A524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  <w:vAlign w:val="center"/>
          </w:tcPr>
          <w:p w14:paraId="7BA9098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  <w:vAlign w:val="center"/>
          </w:tcPr>
          <w:p w14:paraId="1EE05E43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08CE385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58011B1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3D7A116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EFAB5E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  <w:vAlign w:val="center"/>
          </w:tcPr>
          <w:p w14:paraId="432005DA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  <w:vAlign w:val="center"/>
          </w:tcPr>
          <w:p w14:paraId="3E8D4DDE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4A179532" w14:textId="77777777" w:rsidTr="00D42343">
        <w:tc>
          <w:tcPr>
            <w:tcW w:w="632" w:type="dxa"/>
          </w:tcPr>
          <w:p w14:paraId="350DA8DC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6813CBA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5A7977D3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00F6BA8A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145EEE4B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18E86288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2618ABA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1B7CDB67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1FF9B814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24B71E7E" w14:textId="77777777" w:rsidTr="00D42343">
        <w:tc>
          <w:tcPr>
            <w:tcW w:w="632" w:type="dxa"/>
          </w:tcPr>
          <w:p w14:paraId="05C36AA8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34DF75C4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7BB5A5A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02A12CD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7C423C6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1413FE6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5E13B52B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351A273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475F0E5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2232979E" w14:textId="77777777" w:rsidTr="00D42343">
        <w:tc>
          <w:tcPr>
            <w:tcW w:w="632" w:type="dxa"/>
          </w:tcPr>
          <w:p w14:paraId="2019824B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0DA84BC5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0C6F73DA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2ABC16E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0CC7C2A3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6682A075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3C52A004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48D1886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296BA8A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19BE9583" w14:textId="77777777" w:rsidTr="00D42343">
        <w:tc>
          <w:tcPr>
            <w:tcW w:w="632" w:type="dxa"/>
          </w:tcPr>
          <w:p w14:paraId="09EF46AB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3B76BF6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559A8001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232D842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243475B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0B9485E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5BE1F75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06DB7BB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2D25AF3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2CC5AD0F" w14:textId="77777777" w:rsidTr="00D42343">
        <w:tc>
          <w:tcPr>
            <w:tcW w:w="632" w:type="dxa"/>
          </w:tcPr>
          <w:p w14:paraId="3F7A8A99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5B23D86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09322344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637FA97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33960CA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1E715B1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7DC10A3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71B230BA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5C0451D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0424EADD" w14:textId="77777777" w:rsidTr="00D42343">
        <w:tc>
          <w:tcPr>
            <w:tcW w:w="632" w:type="dxa"/>
          </w:tcPr>
          <w:p w14:paraId="368CD225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5366AA09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2495F7E2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2853600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2198F9D1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04B47CA7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1B1ECF3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08001B78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072A7DB3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56677A7C" w14:textId="77777777" w:rsidTr="00D42343">
        <w:tc>
          <w:tcPr>
            <w:tcW w:w="632" w:type="dxa"/>
          </w:tcPr>
          <w:p w14:paraId="1752C18E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5CD830F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6CDA448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0C849524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555A374E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01089224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40DB2AA5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32FFE54B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1E0C3C0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5499F03B" w14:textId="77777777" w:rsidTr="00D42343">
        <w:tc>
          <w:tcPr>
            <w:tcW w:w="632" w:type="dxa"/>
          </w:tcPr>
          <w:p w14:paraId="5AD2CBC0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63DF6362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0BF49041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404EC56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28F91987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77552096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17D024D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2720FF07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37E4839D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649E1F15" w14:textId="77777777" w:rsidTr="00D42343">
        <w:tc>
          <w:tcPr>
            <w:tcW w:w="632" w:type="dxa"/>
          </w:tcPr>
          <w:p w14:paraId="30A1EB3D" w14:textId="77777777" w:rsidR="00597551" w:rsidRPr="009C0ECB" w:rsidRDefault="00597551" w:rsidP="00597551">
            <w:pPr>
              <w:widowControl w:val="0"/>
              <w:numPr>
                <w:ilvl w:val="0"/>
                <w:numId w:val="1"/>
              </w:numPr>
              <w:spacing w:before="60" w:after="6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</w:tcPr>
          <w:p w14:paraId="4ECA5AE7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5" w:type="dxa"/>
          </w:tcPr>
          <w:p w14:paraId="440E1E4B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98" w:type="dxa"/>
          </w:tcPr>
          <w:p w14:paraId="6CACFCEF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437046E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0" w:type="dxa"/>
          </w:tcPr>
          <w:p w14:paraId="455DAD5E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0" w:type="dxa"/>
          </w:tcPr>
          <w:p w14:paraId="35D0BCA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70" w:type="dxa"/>
          </w:tcPr>
          <w:p w14:paraId="23E118EC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0D85E49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597551" w:rsidRPr="009C0ECB" w14:paraId="58A0BB1B" w14:textId="77777777" w:rsidTr="00D42343">
        <w:tc>
          <w:tcPr>
            <w:tcW w:w="632" w:type="dxa"/>
            <w:vAlign w:val="center"/>
          </w:tcPr>
          <w:p w14:paraId="211B605E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637" w:type="dxa"/>
            <w:vAlign w:val="center"/>
          </w:tcPr>
          <w:p w14:paraId="324CB3AA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</w:t>
            </w:r>
          </w:p>
        </w:tc>
        <w:tc>
          <w:tcPr>
            <w:tcW w:w="1365" w:type="dxa"/>
            <w:vAlign w:val="center"/>
          </w:tcPr>
          <w:p w14:paraId="43955F78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--------------</w:t>
            </w:r>
          </w:p>
        </w:tc>
        <w:tc>
          <w:tcPr>
            <w:tcW w:w="1298" w:type="dxa"/>
            <w:vAlign w:val="center"/>
          </w:tcPr>
          <w:p w14:paraId="547C48D9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</w:t>
            </w:r>
          </w:p>
        </w:tc>
        <w:tc>
          <w:tcPr>
            <w:tcW w:w="900" w:type="dxa"/>
            <w:vAlign w:val="center"/>
          </w:tcPr>
          <w:p w14:paraId="3F0386E5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</w:t>
            </w:r>
          </w:p>
        </w:tc>
        <w:tc>
          <w:tcPr>
            <w:tcW w:w="900" w:type="dxa"/>
            <w:vAlign w:val="center"/>
          </w:tcPr>
          <w:p w14:paraId="055AE5C6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</w:t>
            </w:r>
          </w:p>
        </w:tc>
        <w:tc>
          <w:tcPr>
            <w:tcW w:w="1350" w:type="dxa"/>
            <w:vAlign w:val="center"/>
          </w:tcPr>
          <w:p w14:paraId="0B2D8399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--------------</w:t>
            </w:r>
          </w:p>
        </w:tc>
        <w:tc>
          <w:tcPr>
            <w:tcW w:w="1170" w:type="dxa"/>
            <w:vAlign w:val="center"/>
          </w:tcPr>
          <w:p w14:paraId="6C1E2D91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</w:t>
            </w:r>
          </w:p>
        </w:tc>
        <w:tc>
          <w:tcPr>
            <w:tcW w:w="990" w:type="dxa"/>
            <w:vAlign w:val="center"/>
          </w:tcPr>
          <w:p w14:paraId="5CC6FB3A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</w:tr>
      <w:tr w:rsidR="00597551" w:rsidRPr="009C0ECB" w14:paraId="7A9429CF" w14:textId="77777777" w:rsidTr="00D42343">
        <w:tc>
          <w:tcPr>
            <w:tcW w:w="632" w:type="dxa"/>
            <w:vAlign w:val="center"/>
          </w:tcPr>
          <w:p w14:paraId="2936EF40" w14:textId="77777777" w:rsidR="00597551" w:rsidRPr="009C0ECB" w:rsidRDefault="0059755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37" w:type="dxa"/>
            <w:vAlign w:val="center"/>
          </w:tcPr>
          <w:p w14:paraId="3B852811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</w:t>
            </w:r>
          </w:p>
        </w:tc>
        <w:tc>
          <w:tcPr>
            <w:tcW w:w="1365" w:type="dxa"/>
            <w:vAlign w:val="center"/>
          </w:tcPr>
          <w:p w14:paraId="7E5EE864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--------------</w:t>
            </w:r>
          </w:p>
        </w:tc>
        <w:tc>
          <w:tcPr>
            <w:tcW w:w="1298" w:type="dxa"/>
            <w:vAlign w:val="center"/>
          </w:tcPr>
          <w:p w14:paraId="1A064AD4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</w:t>
            </w:r>
          </w:p>
        </w:tc>
        <w:tc>
          <w:tcPr>
            <w:tcW w:w="900" w:type="dxa"/>
            <w:vAlign w:val="center"/>
          </w:tcPr>
          <w:p w14:paraId="7E715C49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</w:t>
            </w:r>
          </w:p>
        </w:tc>
        <w:tc>
          <w:tcPr>
            <w:tcW w:w="900" w:type="dxa"/>
            <w:vAlign w:val="center"/>
          </w:tcPr>
          <w:p w14:paraId="5DEE6257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</w:t>
            </w:r>
          </w:p>
        </w:tc>
        <w:tc>
          <w:tcPr>
            <w:tcW w:w="1350" w:type="dxa"/>
            <w:vAlign w:val="center"/>
          </w:tcPr>
          <w:p w14:paraId="1D3F8D55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--------------</w:t>
            </w:r>
          </w:p>
        </w:tc>
        <w:tc>
          <w:tcPr>
            <w:tcW w:w="1170" w:type="dxa"/>
            <w:vAlign w:val="center"/>
          </w:tcPr>
          <w:p w14:paraId="2A1DB4AC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-----------</w:t>
            </w:r>
          </w:p>
        </w:tc>
        <w:tc>
          <w:tcPr>
            <w:tcW w:w="990" w:type="dxa"/>
            <w:vAlign w:val="center"/>
          </w:tcPr>
          <w:p w14:paraId="50A8E634" w14:textId="77777777" w:rsidR="00597551" w:rsidRPr="009C0ECB" w:rsidRDefault="0059755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</w:rPr>
              <w:t>------</w:t>
            </w:r>
          </w:p>
        </w:tc>
      </w:tr>
    </w:tbl>
    <w:p w14:paraId="2114F0FF" w14:textId="77777777" w:rsidR="00597551" w:rsidRPr="009C0ECB" w:rsidRDefault="00597551" w:rsidP="00597551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(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Tên tổ chức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)... cam đoan các thông tin trên là đúng và chịu trách nhiệm về các khai báo nói trên.</w:t>
      </w:r>
    </w:p>
    <w:p w14:paraId="3B6E37C9" w14:textId="77777777" w:rsidR="00597551" w:rsidRPr="009C0ECB" w:rsidRDefault="00597551" w:rsidP="00597551">
      <w:pPr>
        <w:widowControl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 xml:space="preserve">          ……, ngày ……. tháng ……. năm ….</w:t>
      </w:r>
    </w:p>
    <w:p w14:paraId="0E5EE8FF" w14:textId="77777777" w:rsidR="00597551" w:rsidRPr="009C0ECB" w:rsidRDefault="00597551" w:rsidP="00597551">
      <w:pPr>
        <w:widowControl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NGƯỜI ĐỨNG ĐẦU TỔ CHỨC</w:t>
      </w:r>
    </w:p>
    <w:p w14:paraId="6A1D4358" w14:textId="77777777" w:rsidR="00597551" w:rsidRPr="009C0ECB" w:rsidRDefault="00597551" w:rsidP="00597551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 xml:space="preserve">              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  <w:t xml:space="preserve">    (Ký, ghi rõ họ, tên và đóng dấu</w:t>
      </w:r>
    </w:p>
    <w:sectPr w:rsidR="00597551" w:rsidRPr="009C0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2568A"/>
    <w:multiLevelType w:val="hybridMultilevel"/>
    <w:tmpl w:val="89642B64"/>
    <w:lvl w:ilvl="0" w:tplc="298A1B4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86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51"/>
    <w:rsid w:val="004F493B"/>
    <w:rsid w:val="005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ADB"/>
  <w15:chartTrackingRefBased/>
  <w15:docId w15:val="{30815FCD-3DD9-44C1-9C1C-85646244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51"/>
  </w:style>
  <w:style w:type="paragraph" w:styleId="Heading1">
    <w:name w:val="heading 1"/>
    <w:basedOn w:val="Normal"/>
    <w:next w:val="Normal"/>
    <w:link w:val="Heading1Char"/>
    <w:uiPriority w:val="9"/>
    <w:qFormat/>
    <w:rsid w:val="0059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Tung</dc:creator>
  <cp:keywords/>
  <dc:description/>
  <cp:lastModifiedBy>Do Tung</cp:lastModifiedBy>
  <cp:revision>1</cp:revision>
  <dcterms:created xsi:type="dcterms:W3CDTF">2025-06-27T01:46:00Z</dcterms:created>
  <dcterms:modified xsi:type="dcterms:W3CDTF">2025-06-27T01:48:00Z</dcterms:modified>
</cp:coreProperties>
</file>